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5A7" w:rsidRPr="00D445A7" w:rsidRDefault="00D445A7">
      <w:pPr>
        <w:rPr>
          <w:b/>
        </w:rPr>
      </w:pPr>
      <w:r>
        <w:rPr>
          <w:b/>
        </w:rPr>
        <w:t>Plán zasadnutí</w:t>
      </w:r>
      <w:r w:rsidRPr="00D445A7">
        <w:rPr>
          <w:b/>
        </w:rPr>
        <w:t xml:space="preserve"> Etickej komisie v AR 2026/2027</w:t>
      </w:r>
    </w:p>
    <w:p w:rsidR="00A607FB" w:rsidRDefault="008221F0">
      <w:r>
        <w:t xml:space="preserve">Vážení doktorandi, vážení pedagógovia a vedeckí pracovníci VŠ </w:t>
      </w:r>
      <w:proofErr w:type="spellStart"/>
      <w:r>
        <w:t>ZaSP</w:t>
      </w:r>
      <w:proofErr w:type="spellEnd"/>
      <w:r w:rsidR="001246BC">
        <w:t xml:space="preserve"> </w:t>
      </w:r>
      <w:r>
        <w:t>sv. Alžbety v Bratislave.</w:t>
      </w:r>
    </w:p>
    <w:p w:rsidR="008221F0" w:rsidRDefault="008221F0">
      <w:r>
        <w:t xml:space="preserve">Dovoľujeme si vám oznámiť, že zasadnutia Etickej komisie </w:t>
      </w:r>
      <w:r>
        <w:t xml:space="preserve">VŠ </w:t>
      </w:r>
      <w:proofErr w:type="spellStart"/>
      <w:r>
        <w:t>ZaSP</w:t>
      </w:r>
      <w:proofErr w:type="spellEnd"/>
      <w:r w:rsidR="001246BC">
        <w:t xml:space="preserve"> </w:t>
      </w:r>
      <w:bookmarkStart w:id="0" w:name="_GoBack"/>
      <w:bookmarkEnd w:id="0"/>
      <w:r>
        <w:t>sv. Alžbety v</w:t>
      </w:r>
      <w:r>
        <w:t> </w:t>
      </w:r>
      <w:r>
        <w:t>Bratislave</w:t>
      </w:r>
      <w:r>
        <w:t xml:space="preserve"> sa v akademickom roku 2026/2027 uskutočnia v nasledujúcich termínoch: </w:t>
      </w:r>
    </w:p>
    <w:p w:rsidR="008221F0" w:rsidRPr="008221F0" w:rsidRDefault="008221F0" w:rsidP="00822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3"/>
        <w:gridCol w:w="1431"/>
      </w:tblGrid>
      <w:tr w:rsidR="008221F0" w:rsidRPr="008221F0" w:rsidTr="008221F0">
        <w:trPr>
          <w:trHeight w:val="225"/>
        </w:trPr>
        <w:tc>
          <w:tcPr>
            <w:tcW w:w="16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1F0" w:rsidRPr="008221F0" w:rsidRDefault="008221F0" w:rsidP="008221F0">
            <w:pPr>
              <w:spacing w:after="0" w:line="240" w:lineRule="auto"/>
              <w:jc w:val="center"/>
              <w:textAlignment w:val="baseline"/>
            </w:pPr>
            <w:proofErr w:type="spellStart"/>
            <w:r w:rsidRPr="000B00B6">
              <w:t>Dátum</w:t>
            </w:r>
            <w:proofErr w:type="spellEnd"/>
          </w:p>
        </w:tc>
        <w:tc>
          <w:tcPr>
            <w:tcW w:w="1431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1F0" w:rsidRPr="008221F0" w:rsidRDefault="008221F0" w:rsidP="008221F0">
            <w:pPr>
              <w:spacing w:after="0" w:line="240" w:lineRule="auto"/>
              <w:jc w:val="center"/>
              <w:textAlignment w:val="baseline"/>
            </w:pPr>
            <w:proofErr w:type="spellStart"/>
            <w:r w:rsidRPr="000B00B6">
              <w:t>čas</w:t>
            </w:r>
            <w:proofErr w:type="spellEnd"/>
          </w:p>
        </w:tc>
      </w:tr>
      <w:tr w:rsidR="008221F0" w:rsidRPr="008221F0" w:rsidTr="008221F0">
        <w:trPr>
          <w:trHeight w:val="225"/>
        </w:trPr>
        <w:tc>
          <w:tcPr>
            <w:tcW w:w="16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1F0" w:rsidRPr="008221F0" w:rsidRDefault="008221F0" w:rsidP="008221F0">
            <w:pPr>
              <w:spacing w:after="0" w:line="240" w:lineRule="auto"/>
              <w:jc w:val="center"/>
              <w:textAlignment w:val="baseline"/>
            </w:pPr>
            <w:r w:rsidRPr="000B00B6">
              <w:t>0</w:t>
            </w:r>
            <w:r w:rsidRPr="008221F0">
              <w:t>9.</w:t>
            </w:r>
            <w:r w:rsidRPr="000B00B6">
              <w:t>0</w:t>
            </w:r>
            <w:r w:rsidRPr="008221F0">
              <w:t>9.2026</w:t>
            </w:r>
          </w:p>
        </w:tc>
        <w:tc>
          <w:tcPr>
            <w:tcW w:w="1431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1F0" w:rsidRPr="008221F0" w:rsidRDefault="008221F0" w:rsidP="008221F0">
            <w:pPr>
              <w:spacing w:after="0" w:line="240" w:lineRule="auto"/>
              <w:jc w:val="center"/>
              <w:textAlignment w:val="baseline"/>
            </w:pPr>
            <w:r w:rsidRPr="008221F0">
              <w:t>19:00</w:t>
            </w:r>
          </w:p>
        </w:tc>
      </w:tr>
      <w:tr w:rsidR="008221F0" w:rsidRPr="008221F0" w:rsidTr="008221F0">
        <w:trPr>
          <w:trHeight w:val="225"/>
        </w:trPr>
        <w:tc>
          <w:tcPr>
            <w:tcW w:w="16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1F0" w:rsidRPr="008221F0" w:rsidRDefault="008221F0" w:rsidP="008221F0">
            <w:pPr>
              <w:spacing w:after="0" w:line="240" w:lineRule="auto"/>
              <w:jc w:val="center"/>
              <w:textAlignment w:val="baseline"/>
            </w:pPr>
            <w:r w:rsidRPr="000B00B6">
              <w:t>0</w:t>
            </w:r>
            <w:r w:rsidRPr="008221F0">
              <w:t>9.12.2026</w:t>
            </w:r>
          </w:p>
        </w:tc>
        <w:tc>
          <w:tcPr>
            <w:tcW w:w="1431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1F0" w:rsidRPr="008221F0" w:rsidRDefault="008221F0" w:rsidP="008221F0">
            <w:pPr>
              <w:spacing w:after="0" w:line="240" w:lineRule="auto"/>
              <w:jc w:val="center"/>
              <w:textAlignment w:val="baseline"/>
            </w:pPr>
            <w:r w:rsidRPr="008221F0">
              <w:t>19:00</w:t>
            </w:r>
          </w:p>
        </w:tc>
      </w:tr>
      <w:tr w:rsidR="008221F0" w:rsidRPr="008221F0" w:rsidTr="008221F0">
        <w:trPr>
          <w:trHeight w:val="225"/>
        </w:trPr>
        <w:tc>
          <w:tcPr>
            <w:tcW w:w="16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1F0" w:rsidRPr="008221F0" w:rsidRDefault="008221F0" w:rsidP="008221F0">
            <w:pPr>
              <w:spacing w:after="0" w:line="240" w:lineRule="auto"/>
              <w:jc w:val="center"/>
              <w:textAlignment w:val="baseline"/>
            </w:pPr>
            <w:r w:rsidRPr="000B00B6">
              <w:t>0</w:t>
            </w:r>
            <w:r w:rsidRPr="008221F0">
              <w:t>9.</w:t>
            </w:r>
            <w:r w:rsidRPr="000B00B6">
              <w:t>0</w:t>
            </w:r>
            <w:r w:rsidRPr="008221F0">
              <w:t>3.2027</w:t>
            </w:r>
          </w:p>
        </w:tc>
        <w:tc>
          <w:tcPr>
            <w:tcW w:w="1431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1F0" w:rsidRPr="008221F0" w:rsidRDefault="008221F0" w:rsidP="008221F0">
            <w:pPr>
              <w:spacing w:after="0" w:line="240" w:lineRule="auto"/>
              <w:jc w:val="center"/>
              <w:textAlignment w:val="baseline"/>
            </w:pPr>
            <w:r w:rsidRPr="008221F0">
              <w:t>19:00</w:t>
            </w:r>
          </w:p>
        </w:tc>
      </w:tr>
      <w:tr w:rsidR="008221F0" w:rsidRPr="008221F0" w:rsidTr="008221F0">
        <w:trPr>
          <w:trHeight w:val="300"/>
        </w:trPr>
        <w:tc>
          <w:tcPr>
            <w:tcW w:w="16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1F0" w:rsidRPr="008221F0" w:rsidRDefault="008221F0" w:rsidP="008221F0">
            <w:pPr>
              <w:spacing w:after="0" w:line="240" w:lineRule="auto"/>
              <w:jc w:val="center"/>
              <w:textAlignment w:val="baseline"/>
            </w:pPr>
            <w:r w:rsidRPr="000B00B6">
              <w:t>0</w:t>
            </w:r>
            <w:r w:rsidRPr="008221F0">
              <w:t>9.</w:t>
            </w:r>
            <w:r w:rsidRPr="000B00B6">
              <w:t>0</w:t>
            </w:r>
            <w:r w:rsidRPr="008221F0">
              <w:t>6.2027</w:t>
            </w:r>
          </w:p>
        </w:tc>
        <w:tc>
          <w:tcPr>
            <w:tcW w:w="1431" w:type="dxa"/>
            <w:shd w:val="clear" w:color="auto" w:fill="FFFFFF"/>
            <w:vAlign w:val="center"/>
            <w:hideMark/>
          </w:tcPr>
          <w:p w:rsidR="008221F0" w:rsidRPr="008221F0" w:rsidRDefault="008221F0" w:rsidP="008221F0">
            <w:pPr>
              <w:spacing w:after="0" w:line="240" w:lineRule="auto"/>
              <w:jc w:val="center"/>
            </w:pPr>
            <w:r w:rsidRPr="008221F0">
              <w:t>19:00</w:t>
            </w:r>
          </w:p>
        </w:tc>
      </w:tr>
    </w:tbl>
    <w:p w:rsidR="008221F0" w:rsidRDefault="008221F0"/>
    <w:p w:rsidR="008221F0" w:rsidRDefault="008221F0">
      <w:r>
        <w:t xml:space="preserve">Zároveň si vás dovoľujeme upozorniť na to, že kompletné žiadosti treba doručiť Etickej komisii najneskôr </w:t>
      </w:r>
      <w:r w:rsidR="00D445A7">
        <w:t>2</w:t>
      </w:r>
      <w:r>
        <w:t xml:space="preserve"> t</w:t>
      </w:r>
      <w:r w:rsidR="00266843">
        <w:t>ýždne pred termínom zasadnutia, a to:</w:t>
      </w:r>
    </w:p>
    <w:p w:rsidR="00266843" w:rsidRDefault="00266843" w:rsidP="00266843">
      <w:pPr>
        <w:pStyle w:val="Odsekzoznamu"/>
        <w:numPr>
          <w:ilvl w:val="0"/>
          <w:numId w:val="1"/>
        </w:numPr>
      </w:pPr>
      <w:r>
        <w:t xml:space="preserve">Elektronicky bez podpisov na adresu </w:t>
      </w:r>
      <w:hyperlink r:id="rId5" w:history="1">
        <w:r w:rsidRPr="00F67403">
          <w:rPr>
            <w:rStyle w:val="Hypertextovprepojenie"/>
          </w:rPr>
          <w:t>eticka.komisia</w:t>
        </w:r>
        <w:r w:rsidRPr="00F67403">
          <w:rPr>
            <w:rStyle w:val="Hypertextovprepojenie"/>
            <w:rFonts w:cstheme="minorHAnsi"/>
          </w:rPr>
          <w:t>@</w:t>
        </w:r>
        <w:r w:rsidRPr="00F67403">
          <w:rPr>
            <w:rStyle w:val="Hypertextovprepojenie"/>
          </w:rPr>
          <w:t>vssvalzbety.sk</w:t>
        </w:r>
      </w:hyperlink>
      <w:r>
        <w:t xml:space="preserve"> </w:t>
      </w:r>
    </w:p>
    <w:p w:rsidR="00266843" w:rsidRDefault="00266843" w:rsidP="00266843">
      <w:pPr>
        <w:pStyle w:val="Odsekzoznamu"/>
        <w:numPr>
          <w:ilvl w:val="0"/>
          <w:numId w:val="1"/>
        </w:numPr>
      </w:pPr>
      <w:r>
        <w:t>Poštou vytlačené a podpísané na adresu Etická komisia, Nám.1.mája 1, 810 06 Bratislava</w:t>
      </w:r>
    </w:p>
    <w:p w:rsidR="00D445A7" w:rsidRDefault="00D445A7" w:rsidP="00D445A7">
      <w:r>
        <w:t>Je to z toho dôvodu, že elektronické žiadosti sa posielajú jednotlivým členom Etickej komisie.</w:t>
      </w:r>
    </w:p>
    <w:sectPr w:rsidR="00D445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66AD1"/>
    <w:multiLevelType w:val="hybridMultilevel"/>
    <w:tmpl w:val="99781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1F0"/>
    <w:rsid w:val="000B00B6"/>
    <w:rsid w:val="001246BC"/>
    <w:rsid w:val="00266843"/>
    <w:rsid w:val="0067041A"/>
    <w:rsid w:val="008221F0"/>
    <w:rsid w:val="00A607FB"/>
    <w:rsid w:val="00D4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66DCCF-298F-4217-9957-8FC1A9D0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8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668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ticka.komisia@vssvalzbety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</cp:revision>
  <dcterms:created xsi:type="dcterms:W3CDTF">2026-07-02T11:28:00Z</dcterms:created>
  <dcterms:modified xsi:type="dcterms:W3CDTF">2026-07-02T11:35:00Z</dcterms:modified>
</cp:coreProperties>
</file>